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4" w:rsidRDefault="00253574">
      <w:r>
        <w:t>от 15.05.2019</w:t>
      </w:r>
    </w:p>
    <w:p w:rsidR="00253574" w:rsidRDefault="00253574"/>
    <w:p w:rsidR="00253574" w:rsidRDefault="0025357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3574" w:rsidRDefault="00253574">
      <w:r>
        <w:t>Общество с ограниченной ответственностью «Спецсвязьмонтаж» ИНН 6658481632</w:t>
      </w:r>
    </w:p>
    <w:p w:rsidR="00253574" w:rsidRDefault="00253574">
      <w:r>
        <w:t>Общество с ограниченной ответственностью «Бюро технологических решений» ИНН 7842145063</w:t>
      </w:r>
    </w:p>
    <w:p w:rsidR="00253574" w:rsidRDefault="0025357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3574"/>
    <w:rsid w:val="00045D12"/>
    <w:rsid w:val="0025357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